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东莞理工学院20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44"/>
        </w:rPr>
        <w:t>-202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学年寒假招生宣传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实践活动情况反馈表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tbl>
      <w:tblPr>
        <w:tblStyle w:val="4"/>
        <w:tblW w:w="10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1664"/>
        <w:gridCol w:w="320"/>
        <w:gridCol w:w="1418"/>
        <w:gridCol w:w="662"/>
        <w:gridCol w:w="1039"/>
        <w:gridCol w:w="1134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045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宣传地点</w:t>
            </w:r>
          </w:p>
          <w:p>
            <w:pPr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（中学全称）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08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宣传中学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联系人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04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08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职务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5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08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17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联系方式</w:t>
            </w:r>
          </w:p>
        </w:tc>
        <w:tc>
          <w:tcPr>
            <w:tcW w:w="1758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045" w:type="dxa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宣传时间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08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2173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58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2045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团队负责人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4253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团队负责人联系方式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045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队伍成员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学号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所在学院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班级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04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040" w:type="dxa"/>
            <w:gridSpan w:val="8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宣传工作情况分析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370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到场学生、家长总人数（约数）</w:t>
            </w:r>
          </w:p>
        </w:tc>
        <w:tc>
          <w:tcPr>
            <w:tcW w:w="6331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3709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会后留下单独咨询的</w:t>
            </w:r>
          </w:p>
          <w:p>
            <w:pPr>
              <w:spacing w:line="500" w:lineRule="exact"/>
              <w:jc w:val="center"/>
              <w:rPr>
                <w:rFonts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总人数（约数）</w:t>
            </w:r>
          </w:p>
        </w:tc>
        <w:tc>
          <w:tcPr>
            <w:tcW w:w="6331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10040" w:type="dxa"/>
            <w:gridSpan w:val="8"/>
          </w:tcPr>
          <w:p>
            <w:pPr>
              <w:jc w:val="left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本次宣传工作的优点：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10040" w:type="dxa"/>
            <w:gridSpan w:val="8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本次宣传工作存在的不足（主观、客观因素）</w:t>
            </w: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0040" w:type="dxa"/>
            <w:gridSpan w:val="8"/>
            <w:tcBorders>
              <w:bottom w:val="single" w:color="auto" w:sz="4" w:space="0"/>
            </w:tcBorders>
          </w:tcPr>
          <w:p>
            <w:pPr>
              <w:jc w:val="left"/>
              <w:rPr>
                <w:rFonts w:hint="eastAsia" w:ascii="黑体" w:hAnsi="黑体" w:eastAsia="黑体" w:cs="仿宋_GB2312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32"/>
                <w:szCs w:val="32"/>
              </w:rPr>
              <w:t>请为本次及今后的招生宣传工作提出建议：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/>
    <w:p>
      <w:pPr>
        <w:widowControl/>
        <w:jc w:val="left"/>
      </w:pPr>
      <w:r>
        <w:br w:type="page"/>
      </w:r>
    </w:p>
    <w:p/>
    <w:sectPr>
      <w:pgSz w:w="11906" w:h="16838"/>
      <w:pgMar w:top="1247" w:right="1418" w:bottom="124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169"/>
    <w:rsid w:val="000E1ACA"/>
    <w:rsid w:val="000F78BB"/>
    <w:rsid w:val="001B78C7"/>
    <w:rsid w:val="0038594F"/>
    <w:rsid w:val="00481FCD"/>
    <w:rsid w:val="004D5EE6"/>
    <w:rsid w:val="0068212B"/>
    <w:rsid w:val="006A7722"/>
    <w:rsid w:val="006E4B79"/>
    <w:rsid w:val="007D209D"/>
    <w:rsid w:val="007D3C43"/>
    <w:rsid w:val="009B6127"/>
    <w:rsid w:val="00B51FB9"/>
    <w:rsid w:val="00BF771C"/>
    <w:rsid w:val="00C16D4A"/>
    <w:rsid w:val="00C9248F"/>
    <w:rsid w:val="00CB4169"/>
    <w:rsid w:val="00CF4864"/>
    <w:rsid w:val="00E046A8"/>
    <w:rsid w:val="00F56800"/>
    <w:rsid w:val="13A537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</Words>
  <Characters>246</Characters>
  <Lines>2</Lines>
  <Paragraphs>1</Paragraphs>
  <TotalTime>13</TotalTime>
  <ScaleCrop>false</ScaleCrop>
  <LinksUpToDate>false</LinksUpToDate>
  <CharactersWithSpaces>287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2018-12-08T15:52:00Z</dcterms:created>
  <dc:creator> </dc:creator>
  <cp:lastModifiedBy>小娜</cp:lastModifiedBy>
  <dcterms:modified xsi:type="dcterms:W3CDTF">2020-11-17T01:36:39Z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